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6579" w:rsidRDefault="00FE3D2D" w:rsidP="00A040EE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in;margin-top:5.6pt;width:252pt;height:66.7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2732E" w:rsidRPr="00A040EE" w:rsidRDefault="0082732E" w:rsidP="00A040E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 w:rsidRPr="00A040EE">
                    <w:rPr>
                      <w:rFonts w:ascii="Copperplate Gothic Bold" w:hAnsi="Copperplate Gothic Bold"/>
                      <w:sz w:val="48"/>
                    </w:rPr>
                    <w:t>Lesson Plan</w:t>
                  </w:r>
                </w:p>
                <w:p w:rsidR="0082732E" w:rsidRPr="00A040EE" w:rsidRDefault="0082732E" w:rsidP="00A040E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 w:rsidRPr="00A040EE">
                    <w:rPr>
                      <w:rFonts w:ascii="Copperplate Gothic Bold" w:hAnsi="Copperplate Gothic Bold"/>
                      <w:sz w:val="48"/>
                    </w:rPr>
                    <w:t>Green Day</w:t>
                  </w:r>
                </w:p>
              </w:txbxContent>
            </v:textbox>
            <w10:wrap type="tight"/>
          </v:shape>
        </w:pict>
      </w:r>
      <w:r w:rsidR="00A040EE" w:rsidRPr="00A040EE">
        <w:rPr>
          <w:noProof/>
        </w:rPr>
        <w:drawing>
          <wp:inline distT="0" distB="0" distL="0" distR="0">
            <wp:extent cx="850900" cy="995072"/>
            <wp:effectExtent l="25400" t="0" r="0" b="0"/>
            <wp:docPr id="2" name="irc_mi" descr="http://alvds.edublogs.org/files/2011/05/ReduceReuseRecycle-2fe4on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vds.edublogs.org/files/2011/05/ReduceReuseRecycle-2fe4on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79" w:rsidRDefault="00576579"/>
    <w:p w:rsidR="00A040EE" w:rsidRPr="00154825" w:rsidRDefault="00066956" w:rsidP="00A040EE">
      <w:pPr>
        <w:rPr>
          <w:rFonts w:ascii="Baskerville" w:hAnsi="Baskerville"/>
          <w:sz w:val="28"/>
        </w:rPr>
      </w:pPr>
      <w:r>
        <w:rPr>
          <w:rFonts w:ascii="Copperplate Gothic Bold" w:hAnsi="Copperplate Gothic Bold"/>
          <w:sz w:val="28"/>
        </w:rPr>
        <w:t>Timing</w:t>
      </w:r>
      <w:r w:rsidR="00A040EE" w:rsidRPr="00154825">
        <w:rPr>
          <w:rFonts w:ascii="Copperplate Gothic Bold" w:hAnsi="Copperplate Gothic Bold"/>
          <w:sz w:val="28"/>
        </w:rPr>
        <w:t>:</w:t>
      </w:r>
      <w:r w:rsidR="00A040EE" w:rsidRPr="00154825">
        <w:rPr>
          <w:sz w:val="28"/>
        </w:rPr>
        <w:t xml:space="preserve"> </w:t>
      </w:r>
      <w:r w:rsidR="00B53004" w:rsidRPr="00B53004">
        <w:rPr>
          <w:sz w:val="40"/>
        </w:rPr>
        <w:t>Day B</w:t>
      </w:r>
      <w:r w:rsidR="00B53004" w:rsidRPr="00B53004">
        <w:rPr>
          <w:rFonts w:ascii="Baskerville" w:hAnsi="Baskerville"/>
          <w:sz w:val="40"/>
        </w:rPr>
        <w:t>, Activity 3</w:t>
      </w:r>
    </w:p>
    <w:p w:rsidR="00A040EE" w:rsidRPr="00154825" w:rsidRDefault="00A040EE">
      <w:pPr>
        <w:rPr>
          <w:sz w:val="28"/>
        </w:rPr>
      </w:pPr>
    </w:p>
    <w:p w:rsidR="00B53004" w:rsidRDefault="00A040EE">
      <w:pPr>
        <w:rPr>
          <w:sz w:val="28"/>
        </w:rPr>
      </w:pPr>
      <w:r w:rsidRPr="00154825">
        <w:rPr>
          <w:rFonts w:ascii="Copperplate Gothic Bold" w:hAnsi="Copperplate Gothic Bold"/>
          <w:sz w:val="28"/>
        </w:rPr>
        <w:t>Materials Needed:</w:t>
      </w:r>
      <w:r w:rsidRPr="00154825">
        <w:rPr>
          <w:sz w:val="28"/>
        </w:rPr>
        <w:t xml:space="preserve">  </w:t>
      </w:r>
    </w:p>
    <w:p w:rsidR="00B53004" w:rsidRDefault="00B53004">
      <w:pPr>
        <w:rPr>
          <w:rFonts w:ascii="Baskerville" w:hAnsi="Baskerville"/>
          <w:sz w:val="28"/>
        </w:rPr>
      </w:pPr>
      <w:r>
        <w:rPr>
          <w:sz w:val="28"/>
        </w:rPr>
        <w:tab/>
      </w:r>
      <w:r>
        <w:rPr>
          <w:rFonts w:ascii="Baskerville" w:hAnsi="Baskerville"/>
          <w:sz w:val="28"/>
        </w:rPr>
        <w:t>Copied environmental activity (1 2-sided copy per student)</w:t>
      </w:r>
    </w:p>
    <w:p w:rsidR="00B53004" w:rsidRDefault="00B53004">
      <w:pPr>
        <w:rPr>
          <w:rFonts w:ascii="Baskerville" w:hAnsi="Baskerville"/>
          <w:sz w:val="28"/>
        </w:rPr>
      </w:pPr>
    </w:p>
    <w:p w:rsidR="00B53004" w:rsidRPr="00B53004" w:rsidRDefault="00B53004">
      <w:pPr>
        <w:rPr>
          <w:rFonts w:ascii="Baskerville" w:hAnsi="Baskerville"/>
          <w:b/>
        </w:rPr>
      </w:pPr>
      <w:r w:rsidRPr="00B53004">
        <w:rPr>
          <w:rFonts w:ascii="Baskerville" w:hAnsi="Baskerville"/>
          <w:b/>
          <w:sz w:val="28"/>
        </w:rPr>
        <w:tab/>
      </w:r>
      <w:r w:rsidRPr="00B53004">
        <w:rPr>
          <w:rFonts w:ascii="Baskerville" w:hAnsi="Baskerville"/>
          <w:b/>
        </w:rPr>
        <w:t>Grades K and 1: Recycle South Carolina/Search the Sea</w:t>
      </w:r>
    </w:p>
    <w:p w:rsidR="00B53004" w:rsidRPr="00B53004" w:rsidRDefault="00B53004">
      <w:pPr>
        <w:rPr>
          <w:rFonts w:ascii="Baskerville" w:hAnsi="Baskerville"/>
          <w:b/>
        </w:rPr>
      </w:pPr>
      <w:r w:rsidRPr="00B53004">
        <w:rPr>
          <w:rFonts w:ascii="Baskerville" w:hAnsi="Baskerville"/>
          <w:b/>
        </w:rPr>
        <w:tab/>
        <w:t>Grades 2 and 3: Composting/Clean Air Kid</w:t>
      </w:r>
    </w:p>
    <w:p w:rsidR="00B53004" w:rsidRPr="00B53004" w:rsidRDefault="00B53004">
      <w:pPr>
        <w:rPr>
          <w:rFonts w:ascii="Baskerville" w:hAnsi="Baskerville"/>
          <w:b/>
          <w:sz w:val="28"/>
        </w:rPr>
      </w:pPr>
      <w:r w:rsidRPr="00B53004">
        <w:rPr>
          <w:rFonts w:ascii="Baskerville" w:hAnsi="Baskerville"/>
          <w:b/>
        </w:rPr>
        <w:tab/>
        <w:t>Grades 4 and 5: Sink or Swim/Go with the Flow</w:t>
      </w:r>
    </w:p>
    <w:p w:rsidR="00576579" w:rsidRPr="00154825" w:rsidRDefault="00576579">
      <w:pPr>
        <w:rPr>
          <w:sz w:val="28"/>
        </w:rPr>
      </w:pPr>
    </w:p>
    <w:p w:rsidR="00B53004" w:rsidRDefault="00576579">
      <w:pPr>
        <w:rPr>
          <w:rFonts w:ascii="Baskerville" w:hAnsi="Baskerville"/>
          <w:sz w:val="28"/>
        </w:rPr>
      </w:pPr>
      <w:r w:rsidRPr="00154825">
        <w:rPr>
          <w:rFonts w:ascii="Copperplate Gothic Bold" w:hAnsi="Copperplate Gothic Bold"/>
          <w:sz w:val="28"/>
        </w:rPr>
        <w:t>Main Activity:</w:t>
      </w:r>
      <w:r w:rsidRPr="00154825">
        <w:rPr>
          <w:sz w:val="28"/>
        </w:rPr>
        <w:t xml:space="preserve">  </w:t>
      </w:r>
      <w:r w:rsidR="00B82EA9">
        <w:rPr>
          <w:rFonts w:ascii="Baskerville" w:hAnsi="Baskerville"/>
          <w:sz w:val="28"/>
        </w:rPr>
        <w:t xml:space="preserve">Read over main ideas of worksheet.  Complete worksheet.  </w:t>
      </w:r>
      <w:r w:rsidR="00B82EA9" w:rsidRPr="00B82EA9">
        <w:rPr>
          <w:rFonts w:ascii="Baskerville" w:hAnsi="Baskerville"/>
          <w:b/>
          <w:sz w:val="28"/>
        </w:rPr>
        <w:t xml:space="preserve">This is meant to be more of a downtime, independent activity (after the concept is discussed), </w:t>
      </w:r>
      <w:proofErr w:type="gramStart"/>
      <w:r w:rsidR="00B82EA9" w:rsidRPr="00B82EA9">
        <w:rPr>
          <w:rFonts w:ascii="Baskerville" w:hAnsi="Baskerville"/>
          <w:b/>
          <w:sz w:val="28"/>
        </w:rPr>
        <w:t>the</w:t>
      </w:r>
      <w:proofErr w:type="gramEnd"/>
      <w:r w:rsidR="00B82EA9" w:rsidRPr="00B82EA9">
        <w:rPr>
          <w:rFonts w:ascii="Baskerville" w:hAnsi="Baskerville"/>
          <w:b/>
          <w:sz w:val="28"/>
        </w:rPr>
        <w:t xml:space="preserve"> first activity to drop if you run out of time.</w:t>
      </w:r>
    </w:p>
    <w:p w:rsidR="00A040EE" w:rsidRDefault="00B53004" w:rsidP="00B82EA9">
      <w:pPr>
        <w:rPr>
          <w:rFonts w:ascii="Baskerville" w:hAnsi="Baskerville"/>
        </w:rPr>
      </w:pPr>
      <w:r>
        <w:rPr>
          <w:rFonts w:ascii="Baskerville" w:hAnsi="Baskerville"/>
          <w:sz w:val="28"/>
        </w:rPr>
        <w:tab/>
      </w:r>
    </w:p>
    <w:p w:rsidR="00154825" w:rsidRDefault="00154825">
      <w:pPr>
        <w:rPr>
          <w:rFonts w:ascii="Baskerville" w:hAnsi="Baskerville"/>
        </w:rPr>
      </w:pPr>
    </w:p>
    <w:p w:rsidR="00A040EE" w:rsidRDefault="00A040E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576579" w:rsidRPr="00D2121F" w:rsidRDefault="00576579" w:rsidP="00D2121F"/>
    <w:sectPr w:rsidR="00576579" w:rsidRPr="00D2121F" w:rsidSect="00576579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2E" w:rsidRPr="00154825" w:rsidRDefault="0082732E">
    <w:pPr>
      <w:pStyle w:val="Header"/>
      <w:rPr>
        <w:rFonts w:ascii="Copperplate Gothic Bold" w:hAnsi="Copperplate Gothic Bold"/>
      </w:rPr>
    </w:pPr>
    <w:r w:rsidRPr="00154825">
      <w:rPr>
        <w:rFonts w:ascii="Copperplate Gothic Bold" w:hAnsi="Copperplate Gothic Bold"/>
      </w:rPr>
      <w:t>Grade Level:</w:t>
    </w:r>
    <w:r>
      <w:rPr>
        <w:rFonts w:ascii="Copperplate Gothic Bold" w:hAnsi="Copperplate Gothic Bold"/>
      </w:rPr>
      <w:t xml:space="preserve"> K-5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1EB7"/>
    <w:multiLevelType w:val="hybridMultilevel"/>
    <w:tmpl w:val="FD1E196E"/>
    <w:lvl w:ilvl="0" w:tplc="FC62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76579"/>
    <w:rsid w:val="00066956"/>
    <w:rsid w:val="00154825"/>
    <w:rsid w:val="002926A9"/>
    <w:rsid w:val="00576579"/>
    <w:rsid w:val="006A743F"/>
    <w:rsid w:val="006F7173"/>
    <w:rsid w:val="00732DC6"/>
    <w:rsid w:val="007A0FAE"/>
    <w:rsid w:val="0082732E"/>
    <w:rsid w:val="0094018B"/>
    <w:rsid w:val="009A3F53"/>
    <w:rsid w:val="009B0C89"/>
    <w:rsid w:val="009F2C30"/>
    <w:rsid w:val="00A040EE"/>
    <w:rsid w:val="00A264EB"/>
    <w:rsid w:val="00A3552C"/>
    <w:rsid w:val="00A94B8D"/>
    <w:rsid w:val="00B53004"/>
    <w:rsid w:val="00B82EA9"/>
    <w:rsid w:val="00C82C18"/>
    <w:rsid w:val="00CC6FA8"/>
    <w:rsid w:val="00CE3908"/>
    <w:rsid w:val="00D2121F"/>
    <w:rsid w:val="00DA679E"/>
    <w:rsid w:val="00F713C5"/>
    <w:rsid w:val="00FE3D2D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825"/>
  </w:style>
  <w:style w:type="paragraph" w:styleId="Footer">
    <w:name w:val="footer"/>
    <w:basedOn w:val="Normal"/>
    <w:link w:val="FooterChar"/>
    <w:uiPriority w:val="99"/>
    <w:semiHidden/>
    <w:unhideWhenUsed/>
    <w:rsid w:val="00154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825"/>
  </w:style>
  <w:style w:type="paragraph" w:styleId="ListParagraph">
    <w:name w:val="List Paragraph"/>
    <w:basedOn w:val="Normal"/>
    <w:uiPriority w:val="34"/>
    <w:qFormat/>
    <w:rsid w:val="00A2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docid=ZMwqkhLfans3-M&amp;tbnid=Kb1IDdRIz6R7XM:&amp;ved=0CAUQjRw&amp;url=http://alvds.edublogs.org/2011/05/08/advertisement-reuse-reduce-recycle/&amp;ei=57JuUoadDa-34AOajYC4Aw&amp;bvm=bv.55123115,d.dmg&amp;psig=AFQjCNGmcDyE_7azOJdQ4FbubzDC1DiTJg&amp;ust=1383072863221287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Macintosh Word</Application>
  <DocSecurity>0</DocSecurity>
  <Lines>2</Lines>
  <Paragraphs>1</Paragraphs>
  <ScaleCrop>false</ScaleCrop>
  <Company>HCPSS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cp:lastPrinted>2013-11-07T16:53:00Z</cp:lastPrinted>
  <dcterms:created xsi:type="dcterms:W3CDTF">2013-11-07T16:30:00Z</dcterms:created>
  <dcterms:modified xsi:type="dcterms:W3CDTF">2013-11-11T13:47:00Z</dcterms:modified>
</cp:coreProperties>
</file>